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E59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октября 2022 года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D11923">
        <w:rPr>
          <w:rFonts w:ascii="Times New Roman" w:hAnsi="Times New Roman" w:cs="Times New Roman"/>
          <w:sz w:val="24"/>
          <w:szCs w:val="24"/>
        </w:rPr>
        <w:t>6 октября 2022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11923">
        <w:rPr>
          <w:rFonts w:ascii="Times New Roman" w:hAnsi="Times New Roman" w:cs="Times New Roman"/>
          <w:sz w:val="24"/>
          <w:szCs w:val="24"/>
        </w:rPr>
        <w:t xml:space="preserve">3 октября 2022 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11923">
        <w:rPr>
          <w:rFonts w:ascii="Times New Roman" w:hAnsi="Times New Roman" w:cs="Times New Roman"/>
          <w:sz w:val="24"/>
          <w:szCs w:val="24"/>
        </w:rPr>
        <w:t>5 октября 2022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D11923">
        <w:rPr>
          <w:rFonts w:ascii="Times New Roman" w:hAnsi="Times New Roman"/>
          <w:sz w:val="24"/>
          <w:szCs w:val="24"/>
          <w:u w:val="single"/>
        </w:rPr>
        <w:t xml:space="preserve">схема расположения земельного участка на кадастровом плане территории  в </w:t>
      </w:r>
      <w:r w:rsidR="00D11923" w:rsidRPr="0091373D">
        <w:rPr>
          <w:rFonts w:ascii="Times New Roman" w:hAnsi="Times New Roman"/>
          <w:sz w:val="24"/>
          <w:szCs w:val="24"/>
          <w:u w:val="single"/>
        </w:rPr>
        <w:t>посел</w:t>
      </w:r>
      <w:r w:rsidR="00D11923">
        <w:rPr>
          <w:rFonts w:ascii="Times New Roman" w:hAnsi="Times New Roman"/>
          <w:sz w:val="24"/>
          <w:szCs w:val="24"/>
          <w:u w:val="single"/>
        </w:rPr>
        <w:t>ке</w:t>
      </w:r>
      <w:r w:rsidR="00D11923" w:rsidRPr="009137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1923" w:rsidRPr="00164148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="00D11923"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119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11923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D11923">
        <w:rPr>
          <w:rFonts w:ascii="Times New Roman" w:hAnsi="Times New Roman" w:cs="Times New Roman"/>
          <w:sz w:val="24"/>
          <w:szCs w:val="24"/>
          <w:u w:val="single"/>
        </w:rPr>
        <w:t>. 1-й, д. 3, р-н Белоярский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D11923">
        <w:rPr>
          <w:rFonts w:ascii="Times New Roman" w:hAnsi="Times New Roman" w:cs="Times New Roman"/>
          <w:sz w:val="24"/>
          <w:szCs w:val="24"/>
        </w:rPr>
        <w:t>5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11923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425">
        <w:rPr>
          <w:rFonts w:ascii="Times New Roman" w:hAnsi="Times New Roman"/>
          <w:sz w:val="24"/>
          <w:szCs w:val="24"/>
          <w:u w:val="single"/>
        </w:rPr>
        <w:t>предложения и замечания не поступили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92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Утвердить проект схема расположения земельного участка на кадастровом плане территории  в </w:t>
      </w:r>
      <w:r w:rsidRPr="0091373D">
        <w:rPr>
          <w:rFonts w:ascii="Times New Roman" w:hAnsi="Times New Roman"/>
          <w:sz w:val="24"/>
          <w:szCs w:val="24"/>
          <w:u w:val="single"/>
        </w:rPr>
        <w:t>посел</w:t>
      </w:r>
      <w:r>
        <w:rPr>
          <w:rFonts w:ascii="Times New Roman" w:hAnsi="Times New Roman"/>
          <w:sz w:val="24"/>
          <w:szCs w:val="24"/>
          <w:u w:val="single"/>
        </w:rPr>
        <w:t>ке</w:t>
      </w:r>
      <w:r w:rsidRPr="009137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4148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1-й, д. 3, р-н Белоярский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D11923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2E77CB"/>
    <w:rsid w:val="004C2BB5"/>
    <w:rsid w:val="00647E59"/>
    <w:rsid w:val="00AC3AEA"/>
    <w:rsid w:val="00B10CF9"/>
    <w:rsid w:val="00CA2E59"/>
    <w:rsid w:val="00D11923"/>
    <w:rsid w:val="00DC7689"/>
    <w:rsid w:val="00E455F8"/>
    <w:rsid w:val="00EC387F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2018-12-14T04:10:00Z</dcterms:created>
  <dcterms:modified xsi:type="dcterms:W3CDTF">2022-10-04T06:29:00Z</dcterms:modified>
</cp:coreProperties>
</file>